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29DFC" w14:textId="77777777" w:rsidR="00A712E5" w:rsidRDefault="00A712E5" w:rsidP="00A712E5">
      <w:pPr>
        <w:pStyle w:val="NormalWeb"/>
        <w:shd w:val="clear" w:color="auto" w:fill="FFFFFF"/>
        <w:spacing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NAME: HARISH CHANDRA JYOSHI</w:t>
      </w:r>
    </w:p>
    <w:p w14:paraId="0C83A0FF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CLASS ID: 06</w:t>
      </w:r>
    </w:p>
    <w:p w14:paraId="30C3FEF3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TEAM ID: 04</w:t>
      </w:r>
    </w:p>
    <w:p w14:paraId="6A187F79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UMKC EMAIL ID: </w:t>
      </w:r>
      <w:hyperlink r:id="rId6" w:history="1">
        <w:r>
          <w:rPr>
            <w:rStyle w:val="Hyperlink"/>
            <w:rFonts w:ascii="Segoe UI" w:hAnsi="Segoe UI" w:cs="Segoe UI"/>
            <w:b/>
            <w:bCs/>
            <w:color w:val="0366D6"/>
          </w:rPr>
          <w:t>hjddh@mail.umkc.edu</w:t>
        </w:r>
      </w:hyperlink>
    </w:p>
    <w:p w14:paraId="48DF44EF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NAME: ATLURI VENKATA AKHILA KRISHNA</w:t>
      </w:r>
    </w:p>
    <w:p w14:paraId="386467F5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CLASS ID: 01</w:t>
      </w:r>
    </w:p>
    <w:p w14:paraId="7EF4E164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TEAM ID: 04</w:t>
      </w:r>
    </w:p>
    <w:p w14:paraId="1377ACCC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UMKC EMAIL ID: </w:t>
      </w:r>
      <w:hyperlink r:id="rId7" w:history="1">
        <w:r>
          <w:rPr>
            <w:rStyle w:val="Hyperlink"/>
            <w:rFonts w:ascii="Segoe UI" w:hAnsi="Segoe UI" w:cs="Segoe UI"/>
            <w:b/>
            <w:bCs/>
            <w:color w:val="0366D6"/>
          </w:rPr>
          <w:t>vagq2@mail.umkc.edu</w:t>
        </w:r>
      </w:hyperlink>
    </w:p>
    <w:p w14:paraId="712CBE23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TASK 1:</w:t>
      </w:r>
    </w:p>
    <w:p w14:paraId="5C872F1D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OBJECTIVE</w:t>
      </w:r>
      <w:r>
        <w:rPr>
          <w:rFonts w:ascii="Segoe UI" w:hAnsi="Segoe UI" w:cs="Segoe UI"/>
          <w:color w:val="24292E"/>
        </w:rPr>
        <w:t> </w:t>
      </w:r>
      <w:proofErr w:type="gramStart"/>
      <w:r>
        <w:rPr>
          <w:rFonts w:ascii="Segoe UI" w:hAnsi="Segoe UI" w:cs="Segoe UI"/>
          <w:color w:val="24292E"/>
        </w:rPr>
        <w:t>1.</w:t>
      </w:r>
      <w:r>
        <w:rPr>
          <w:rStyle w:val="Strong"/>
          <w:rFonts w:ascii="Segoe UI" w:hAnsi="Segoe UI" w:cs="Segoe UI"/>
          <w:color w:val="24292E"/>
        </w:rPr>
        <w:t>HIVE</w:t>
      </w:r>
      <w:proofErr w:type="gramEnd"/>
      <w:r>
        <w:rPr>
          <w:rStyle w:val="Strong"/>
          <w:rFonts w:ascii="Segoe UI" w:hAnsi="Segoe UI" w:cs="Segoe UI"/>
          <w:color w:val="24292E"/>
        </w:rPr>
        <w:t xml:space="preserve"> USECASE</w:t>
      </w:r>
    </w:p>
    <w:p w14:paraId="492742AD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a)Create</w:t>
      </w:r>
      <w:proofErr w:type="gramEnd"/>
      <w:r>
        <w:rPr>
          <w:rFonts w:ascii="Segoe UI" w:hAnsi="Segoe UI" w:cs="Segoe UI"/>
          <w:color w:val="24292E"/>
        </w:rPr>
        <w:t xml:space="preserve"> a Hive Table including Complex Data Types</w:t>
      </w:r>
    </w:p>
    <w:p w14:paraId="0235CA35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b)Use</w:t>
      </w:r>
      <w:proofErr w:type="gramEnd"/>
      <w:r>
        <w:rPr>
          <w:rFonts w:ascii="Segoe UI" w:hAnsi="Segoe UI" w:cs="Segoe UI"/>
          <w:color w:val="24292E"/>
        </w:rPr>
        <w:t xml:space="preserve"> built-in functions in your queries</w:t>
      </w:r>
    </w:p>
    <w:p w14:paraId="649B012F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c)Perform 10 intuitive questions in Database</w:t>
      </w:r>
    </w:p>
    <w:p w14:paraId="29894F2E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DATASET used:</w:t>
      </w:r>
      <w:r>
        <w:rPr>
          <w:rFonts w:ascii="Segoe UI" w:hAnsi="Segoe UI" w:cs="Segoe UI"/>
          <w:color w:val="24292E"/>
        </w:rPr>
        <w:t> I have used superheroes as my dataset</w:t>
      </w:r>
    </w:p>
    <w:p w14:paraId="13AF5FCC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Queries:</w:t>
      </w:r>
      <w:r>
        <w:rPr>
          <w:rFonts w:ascii="Segoe UI" w:hAnsi="Segoe UI" w:cs="Segoe UI"/>
          <w:color w:val="24292E"/>
        </w:rPr>
        <w:t xml:space="preserve"> I have created a hive table for superheroes dataset with array data type for </w:t>
      </w:r>
      <w:proofErr w:type="spellStart"/>
      <w:r>
        <w:rPr>
          <w:rFonts w:ascii="Segoe UI" w:hAnsi="Segoe UI" w:cs="Segoe UI"/>
          <w:color w:val="24292E"/>
        </w:rPr>
        <w:t>haircolor</w:t>
      </w:r>
      <w:proofErr w:type="spellEnd"/>
      <w:r>
        <w:rPr>
          <w:rFonts w:ascii="Segoe UI" w:hAnsi="Segoe UI" w:cs="Segoe UI"/>
          <w:color w:val="24292E"/>
        </w:rPr>
        <w:t xml:space="preserve"> and </w:t>
      </w:r>
      <w:proofErr w:type="spellStart"/>
      <w:r>
        <w:rPr>
          <w:rFonts w:ascii="Segoe UI" w:hAnsi="Segoe UI" w:cs="Segoe UI"/>
          <w:color w:val="24292E"/>
        </w:rPr>
        <w:t>eye_color</w:t>
      </w:r>
      <w:proofErr w:type="spellEnd"/>
      <w:r>
        <w:rPr>
          <w:rFonts w:ascii="Segoe UI" w:hAnsi="Segoe UI" w:cs="Segoe UI"/>
          <w:color w:val="24292E"/>
        </w:rPr>
        <w:t xml:space="preserve"> column.</w:t>
      </w:r>
    </w:p>
    <w:p w14:paraId="49FABE8B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 performed the following queries.</w:t>
      </w:r>
    </w:p>
    <w:p w14:paraId="5D4860F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33F041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B6D8CA0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053F997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DC00CD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F0CE84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223A51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36CC57F" w14:textId="0D376B7F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SUPER_HERO TABLE:</w:t>
      </w:r>
    </w:p>
    <w:p w14:paraId="6EE15B4C" w14:textId="41D8C748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19B076B" wp14:editId="765B24DC">
            <wp:extent cx="5821822" cy="3274775"/>
            <wp:effectExtent l="0" t="0" r="7620" b="1905"/>
            <wp:docPr id="24" name="Picture 24" descr="https://github.com/Harish-Chandra95/Big-Data-Programming/raw/master/lab2/Documentation/Hive/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Harish-Chandra95/Big-Data-Programming/raw/master/lab2/Documentation/Hive/tab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407" cy="327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5B5C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Query1:</w:t>
      </w:r>
    </w:p>
    <w:p w14:paraId="6255AFDD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Wordcount</w:t>
      </w:r>
    </w:p>
    <w:p w14:paraId="0C488A27" w14:textId="06C03046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378512A" wp14:editId="6F742D1D">
            <wp:extent cx="6388666" cy="3593624"/>
            <wp:effectExtent l="0" t="0" r="0" b="6985"/>
            <wp:docPr id="23" name="Picture 23" descr="https://github.com/Harish-Chandra95/Big-Data-Programming/raw/master/lab2/Documentation/Hive/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Harish-Chandra95/Big-Data-Programming/raw/master/lab2/Documentation/Hive/wordcoun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582" cy="359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BDFA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Query2:</w:t>
      </w:r>
    </w:p>
    <w:p w14:paraId="5CCD086B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Sum of Weights grouped by Publisher</w:t>
      </w:r>
    </w:p>
    <w:p w14:paraId="40C8E097" w14:textId="2B50E339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9CE8211" wp14:editId="561EDB7F">
            <wp:extent cx="6431280" cy="3617595"/>
            <wp:effectExtent l="0" t="0" r="7620" b="1905"/>
            <wp:docPr id="22" name="Picture 22" descr="https://github.com/Harish-Chandra95/Big-Data-Programming/raw/master/lab2/Documentation/Hive/sum%20%20o%20fweigjts%20grouped%20by%20publis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Harish-Chandra95/Big-Data-Programming/raw/master/lab2/Documentation/Hive/sum%20%20o%20fweigjts%20grouped%20by%20publish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680" cy="36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76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03684C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5927FD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B006F2E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E51B607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820144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D99B0D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F02424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7B413C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E3ECDC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55CD406" w14:textId="726816C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Query3:</w:t>
      </w:r>
    </w:p>
    <w:p w14:paraId="053EDBDA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A substring of 1 t0 4 characters</w:t>
      </w:r>
    </w:p>
    <w:p w14:paraId="5784DC70" w14:textId="58DF517C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726081EE" wp14:editId="51F329C8">
            <wp:extent cx="5870223" cy="3302000"/>
            <wp:effectExtent l="0" t="0" r="0" b="0"/>
            <wp:docPr id="21" name="Picture 21" descr="https://github.com/Harish-Chandra95/Big-Data-Programming/raw/master/lab2/Documentation/Hive/substrin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Harish-Chandra95/Big-Data-Programming/raw/master/lab2/Documentation/Hive/substrinh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480" cy="330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8EE7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Query4:</w:t>
      </w:r>
    </w:p>
    <w:p w14:paraId="4CBC0211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Pattern Matching</w:t>
      </w:r>
    </w:p>
    <w:p w14:paraId="63A83152" w14:textId="2C6E66D4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7B656F0C" wp14:editId="60948341">
            <wp:extent cx="5937250" cy="3339703"/>
            <wp:effectExtent l="0" t="0" r="6350" b="0"/>
            <wp:docPr id="20" name="Picture 20" descr="https://github.com/Harish-Chandra95/Big-Data-Programming/raw/master/lab2/Documentation/Hive/pattern%20match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Harish-Chandra95/Big-Data-Programming/raw/master/lab2/Documentation/Hive/pattern%20match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26" cy="334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0D40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Query5:</w:t>
      </w:r>
    </w:p>
    <w:p w14:paraId="2CFE30C2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Counting whose height is greater than 165</w:t>
      </w:r>
    </w:p>
    <w:p w14:paraId="2EA15A85" w14:textId="4D6113FF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7D621106" wp14:editId="2E079C48">
            <wp:extent cx="7273147" cy="4091146"/>
            <wp:effectExtent l="0" t="0" r="4445" b="5080"/>
            <wp:docPr id="19" name="Picture 19" descr="https://github.com/Harish-Chandra95/Big-Data-Programming/raw/master/lab2/Documentation/Hive/height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Harish-Chandra95/Big-Data-Programming/raw/master/lab2/Documentation/Hive/height16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388" cy="409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17F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74FCB2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C1238B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6D0A76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B9AC1C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34020A1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9C8783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A66924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8C6705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F1A6433" w14:textId="2C06B7D0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Query6:</w:t>
      </w:r>
    </w:p>
    <w:p w14:paraId="3282E819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Counting different types of eye colors and grouping by eye color</w:t>
      </w:r>
    </w:p>
    <w:p w14:paraId="630ECC64" w14:textId="0BE30422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6340226" wp14:editId="068E5937">
            <wp:extent cx="6558350" cy="3689072"/>
            <wp:effectExtent l="0" t="0" r="0" b="6985"/>
            <wp:docPr id="18" name="Picture 18" descr="https://github.com/Harish-Chandra95/Big-Data-Programming/raw/master/lab2/Documentation/Hive/groupby%20and%20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Harish-Chandra95/Big-Data-Programming/raw/master/lab2/Documentation/Hive/groupby%20and%20coun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480" cy="36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F2D7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Query7:</w:t>
      </w:r>
    </w:p>
    <w:p w14:paraId="7D480C20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To get distinct Skin colors in the dataset</w:t>
      </w:r>
    </w:p>
    <w:p w14:paraId="500628A7" w14:textId="04A182AE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4434619" wp14:editId="11AF06AB">
            <wp:extent cx="5226756" cy="2940050"/>
            <wp:effectExtent l="0" t="0" r="0" b="0"/>
            <wp:docPr id="17" name="Picture 17" descr="https://github.com/Harish-Chandra95/Big-Data-Programming/raw/master/lab2/Documentation/Hive/distinct%20skin%20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Harish-Chandra95/Big-Data-Programming/raw/master/lab2/Documentation/Hive/distinct%20skin%20colo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83" cy="294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606B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Query8:</w:t>
      </w:r>
    </w:p>
    <w:p w14:paraId="4E49A2DD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Retrieving average Height in the Dataset</w:t>
      </w:r>
    </w:p>
    <w:p w14:paraId="79F9E8C0" w14:textId="6DB60FFB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3E4DBD7" wp14:editId="77B62440">
            <wp:extent cx="7620635" cy="4286607"/>
            <wp:effectExtent l="0" t="0" r="0" b="0"/>
            <wp:docPr id="16" name="Picture 16" descr="https://github.com/Harish-Chandra95/Big-Data-Programming/raw/master/lab2/Documentation/Hive/average%20he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hub.com/Harish-Chandra95/Big-Data-Programming/raw/master/lab2/Documentation/Hive/average%20heigh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511" cy="430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FC2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4512F8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009B75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0C217A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9641FD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BE3CC71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8F6C730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02A226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9612B7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363003F" w14:textId="777B89C4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Query9:</w:t>
      </w:r>
    </w:p>
    <w:p w14:paraId="080D12FC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To get Name and Concatenating Skin color and height</w:t>
      </w:r>
    </w:p>
    <w:p w14:paraId="789DF375" w14:textId="553164DF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1DD287C5" wp14:editId="1ECAB9C0">
            <wp:extent cx="8003540" cy="4501991"/>
            <wp:effectExtent l="0" t="0" r="0" b="0"/>
            <wp:docPr id="15" name="Picture 15" descr="https://github.com/Harish-Chandra95/Big-Data-Programming/raw/master/lab2/Documentation/Hive/concaten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ithub.com/Harish-Chandra95/Big-Data-Programming/raw/master/lab2/Documentation/Hive/concatenat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534" cy="45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00D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CB6696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7B97AF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8647A6E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7FA511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B78FEC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18465F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F394CD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E91CC42" w14:textId="2F49D9E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 10:</w:t>
      </w:r>
    </w:p>
    <w:p w14:paraId="1A55EA74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Counting Different types of alignment in data set.</w:t>
      </w:r>
    </w:p>
    <w:p w14:paraId="6D101BE3" w14:textId="2B4D950D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0AF610A" wp14:editId="6EBA12EE">
            <wp:extent cx="5197122" cy="2923381"/>
            <wp:effectExtent l="0" t="0" r="3810" b="0"/>
            <wp:docPr id="14" name="Picture 14" descr="https://github.com/Harish-Chandra95/Big-Data-Programming/raw/master/lab2/Documentation/Hive/count%20al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Harish-Chandra95/Big-Data-Programming/raw/master/lab2/Documentation/Hive/count%20alignmen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461" cy="292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7516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BDEDE7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AA7E76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DED0A1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E06FCA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71D83B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F7A723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21155B0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311A0E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90A4A8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63A7CF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615E331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E0AB2B3" w14:textId="6CD9AEDA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TASK 2:</w:t>
      </w:r>
    </w:p>
    <w:p w14:paraId="1B7651C6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SOLR USECASE</w:t>
      </w:r>
    </w:p>
    <w:p w14:paraId="252BDD1E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proofErr w:type="gramStart"/>
      <w:r>
        <w:rPr>
          <w:rFonts w:ascii="Segoe UI" w:hAnsi="Segoe UI" w:cs="Segoe UI"/>
          <w:color w:val="24292E"/>
        </w:rPr>
        <w:t>a.Create</w:t>
      </w:r>
      <w:proofErr w:type="spellEnd"/>
      <w:proofErr w:type="gramEnd"/>
      <w:r>
        <w:rPr>
          <w:rFonts w:ascii="Segoe UI" w:hAnsi="Segoe UI" w:cs="Segoe UI"/>
          <w:color w:val="24292E"/>
        </w:rPr>
        <w:t xml:space="preserve"> a </w:t>
      </w:r>
      <w:proofErr w:type="spellStart"/>
      <w:r>
        <w:rPr>
          <w:rFonts w:ascii="Segoe UI" w:hAnsi="Segoe UI" w:cs="Segoe UI"/>
          <w:color w:val="24292E"/>
        </w:rPr>
        <w:t>Solr</w:t>
      </w:r>
      <w:proofErr w:type="spellEnd"/>
      <w:r>
        <w:rPr>
          <w:rFonts w:ascii="Segoe UI" w:hAnsi="Segoe UI" w:cs="Segoe UI"/>
          <w:color w:val="24292E"/>
        </w:rPr>
        <w:t xml:space="preserve"> Collection including our own Field Types</w:t>
      </w:r>
    </w:p>
    <w:p w14:paraId="1ECE869E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proofErr w:type="gramStart"/>
      <w:r>
        <w:rPr>
          <w:rFonts w:ascii="Segoe UI" w:hAnsi="Segoe UI" w:cs="Segoe UI"/>
          <w:color w:val="24292E"/>
        </w:rPr>
        <w:t>b.Perform</w:t>
      </w:r>
      <w:proofErr w:type="spellEnd"/>
      <w:proofErr w:type="gramEnd"/>
      <w:r>
        <w:rPr>
          <w:rFonts w:ascii="Segoe UI" w:hAnsi="Segoe UI" w:cs="Segoe UI"/>
          <w:color w:val="24292E"/>
        </w:rPr>
        <w:t xml:space="preserve"> 10 intuitive questions in Dataset .</w:t>
      </w:r>
    </w:p>
    <w:p w14:paraId="740F1025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Dataset used: I have used superheroes as my data set</w:t>
      </w:r>
    </w:p>
    <w:p w14:paraId="00EB56DA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Queries:</w:t>
      </w:r>
    </w:p>
    <w:p w14:paraId="5F6FA2F7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 have performed </w:t>
      </w:r>
      <w:proofErr w:type="gramStart"/>
      <w:r>
        <w:rPr>
          <w:rFonts w:ascii="Segoe UI" w:hAnsi="Segoe UI" w:cs="Segoe UI"/>
          <w:color w:val="24292E"/>
        </w:rPr>
        <w:t>a various different</w:t>
      </w:r>
      <w:proofErr w:type="gramEnd"/>
      <w:r>
        <w:rPr>
          <w:rFonts w:ascii="Segoe UI" w:hAnsi="Segoe UI" w:cs="Segoe UI"/>
          <w:color w:val="24292E"/>
        </w:rPr>
        <w:t xml:space="preserve"> type of queries. created an </w:t>
      </w:r>
      <w:proofErr w:type="spellStart"/>
      <w:r>
        <w:rPr>
          <w:rFonts w:ascii="Segoe UI" w:hAnsi="Segoe UI" w:cs="Segoe UI"/>
          <w:color w:val="24292E"/>
        </w:rPr>
        <w:t>instancedir</w:t>
      </w:r>
      <w:proofErr w:type="spellEnd"/>
      <w:r>
        <w:rPr>
          <w:rFonts w:ascii="Segoe UI" w:hAnsi="Segoe UI" w:cs="Segoe UI"/>
          <w:color w:val="24292E"/>
        </w:rPr>
        <w:t xml:space="preserve"> and </w:t>
      </w:r>
      <w:proofErr w:type="spellStart"/>
      <w:r>
        <w:rPr>
          <w:rFonts w:ascii="Segoe UI" w:hAnsi="Segoe UI" w:cs="Segoe UI"/>
          <w:color w:val="24292E"/>
        </w:rPr>
        <w:t>Solr</w:t>
      </w:r>
      <w:proofErr w:type="spellEnd"/>
      <w:r>
        <w:rPr>
          <w:rFonts w:ascii="Segoe UI" w:hAnsi="Segoe UI" w:cs="Segoe UI"/>
          <w:color w:val="24292E"/>
        </w:rPr>
        <w:t xml:space="preserve"> collection and edited the schema and included various field types.</w:t>
      </w:r>
    </w:p>
    <w:p w14:paraId="58CBB94B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 xml:space="preserve">Generated and </w:t>
      </w:r>
      <w:proofErr w:type="spellStart"/>
      <w:r>
        <w:rPr>
          <w:rStyle w:val="Strong"/>
          <w:rFonts w:ascii="Segoe UI" w:hAnsi="Segoe UI" w:cs="Segoe UI"/>
          <w:color w:val="24292E"/>
        </w:rPr>
        <w:t>cretaed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</w:t>
      </w:r>
      <w:proofErr w:type="gramStart"/>
      <w:r>
        <w:rPr>
          <w:rStyle w:val="Strong"/>
          <w:rFonts w:ascii="Segoe UI" w:hAnsi="Segoe UI" w:cs="Segoe UI"/>
          <w:color w:val="24292E"/>
        </w:rPr>
        <w:t>a</w:t>
      </w:r>
      <w:proofErr w:type="gramEnd"/>
      <w:r>
        <w:rPr>
          <w:rStyle w:val="Strong"/>
          <w:rFonts w:ascii="Segoe UI" w:hAnsi="Segoe UI" w:cs="Segoe UI"/>
          <w:color w:val="24292E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24292E"/>
        </w:rPr>
        <w:t>instace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24292E"/>
        </w:rPr>
        <w:t>dir</w:t>
      </w:r>
      <w:proofErr w:type="spellEnd"/>
    </w:p>
    <w:p w14:paraId="1A905634" w14:textId="6FEB271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532A999E" wp14:editId="2D387685">
            <wp:extent cx="6657340" cy="3744754"/>
            <wp:effectExtent l="0" t="0" r="0" b="8255"/>
            <wp:docPr id="13" name="Picture 13" descr="https://github.com/Harish-Chandra95/Big-Data-Programming/raw/master/lab2/Documentation/Solr/creating%20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Harish-Chandra95/Big-Data-Programming/raw/master/lab2/Documentation/Solr/creating%20collect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417" cy="374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8E7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4FE5C9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EBC0177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F04D1A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E47C835" w14:textId="1D9101F5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Edited schema and include field types</w:t>
      </w:r>
    </w:p>
    <w:p w14:paraId="12D85F64" w14:textId="7122E393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4542C33" wp14:editId="49FC85E8">
            <wp:extent cx="6318250" cy="3554016"/>
            <wp:effectExtent l="0" t="0" r="6350" b="8890"/>
            <wp:docPr id="12" name="Picture 12" descr="https://github.com/Harish-Chandra95/Big-Data-Programming/raw/master/lab2/Documentation/Solr/Solr%20fei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Harish-Chandra95/Big-Data-Programming/raw/master/lab2/Documentation/Solr/Solr%20feild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873" cy="355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368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 xml:space="preserve">Uploaded document into </w:t>
      </w:r>
      <w:proofErr w:type="spellStart"/>
      <w:r>
        <w:rPr>
          <w:rStyle w:val="Strong"/>
          <w:rFonts w:ascii="Segoe UI" w:hAnsi="Segoe UI" w:cs="Segoe UI"/>
          <w:color w:val="24292E"/>
        </w:rPr>
        <w:t>solr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cloud</w:t>
      </w:r>
    </w:p>
    <w:p w14:paraId="15E7A7E2" w14:textId="56EC79C4" w:rsidR="002B0647" w:rsidRPr="002B0647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4C306649" wp14:editId="0AF8BBAC">
            <wp:extent cx="6389370" cy="3594021"/>
            <wp:effectExtent l="0" t="0" r="0" b="6985"/>
            <wp:docPr id="11" name="Picture 11" descr="https://github.com/Harish-Chandra95/Big-Data-Programming/raw/master/lab2/Documentation/Solr/docmemt%20uploaded%20into%20SO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ithub.com/Harish-Chandra95/Big-Data-Programming/raw/master/lab2/Documentation/Solr/docmemt%20uploaded%20into%20SOL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123" cy="359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B3D5BD" w14:textId="4206B201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Query1:</w:t>
      </w:r>
    </w:p>
    <w:p w14:paraId="791BAB51" w14:textId="427381D5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77D0DC7A" wp14:editId="67D5ADBC">
            <wp:extent cx="7111647" cy="4000301"/>
            <wp:effectExtent l="0" t="0" r="0" b="635"/>
            <wp:docPr id="10" name="Picture 10" descr="https://github.com/Harish-Chandra95/Big-Data-Programming/raw/master/lab2/Documentation/Solr/weight%20r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Harish-Chandra95/Big-Data-Programming/raw/master/lab2/Documentation/Solr/weight%20rang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762" cy="400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001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4A794D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6D6EEC0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8E24A8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4D9EFD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CB7AF2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D7EAC91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9BA8DE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978375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013932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58845B3" w14:textId="0D3CC9BA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Query2:</w:t>
      </w:r>
    </w:p>
    <w:p w14:paraId="47E6C6DC" w14:textId="505C7C1D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2A72BFC" wp14:editId="3E5CA8E0">
            <wp:extent cx="6693747" cy="3765233"/>
            <wp:effectExtent l="0" t="0" r="0" b="6985"/>
            <wp:docPr id="9" name="Picture 9" descr="https://github.com/Harish-Chandra95/Big-Data-Programming/raw/master/lab2/Documentation/Solr/solr%20q1%20gender%2Cspecific%20coloum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Harish-Chandra95/Big-Data-Programming/raw/master/lab2/Documentation/Solr/solr%20q1%20gender%2Cspecific%20coloumn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068" cy="37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486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04F893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6F5CF7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8CD5A3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5E8EB4E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E4D8BE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A14694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BAB884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2A26C57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FEF2B3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9442B60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B67AFCC" w14:textId="555A6E3E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Query3:</w:t>
      </w:r>
    </w:p>
    <w:p w14:paraId="53D0290F" w14:textId="784C0315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24F192C" wp14:editId="1697B207">
            <wp:extent cx="7216140" cy="4059079"/>
            <wp:effectExtent l="0" t="0" r="3810" b="0"/>
            <wp:docPr id="8" name="Picture 8" descr="https://github.com/Harish-Chandra95/Big-Data-Programming/raw/master/lab2/Documentation/Solr/proxim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Harish-Chandra95/Big-Data-Programming/raw/master/lab2/Documentation/Solr/proximit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4562" cy="40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82E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4BDDCE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20AF6D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02B8A4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0741C41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11DB2A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6CB2E6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60659836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750F59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0D0A1E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3C3F957" w14:textId="67EB16A5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Query4:</w:t>
      </w:r>
    </w:p>
    <w:p w14:paraId="40417717" w14:textId="15EC98D6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F85706C" wp14:editId="50498E8B">
            <wp:extent cx="6276551" cy="3530560"/>
            <wp:effectExtent l="0" t="0" r="0" b="0"/>
            <wp:docPr id="7" name="Picture 7" descr="https://github.com/Harish-Chandra95/Big-Data-Programming/raw/master/lab2/Documentation/Solr/fuz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Harish-Chandra95/Big-Data-Programming/raw/master/lab2/Documentation/Solr/fuzz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91" cy="354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8A31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Query5:</w:t>
      </w:r>
    </w:p>
    <w:p w14:paraId="6CFC55A9" w14:textId="59F57E61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D36A4FF" wp14:editId="6B8E9E1E">
            <wp:extent cx="5835650" cy="3282554"/>
            <wp:effectExtent l="0" t="0" r="0" b="0"/>
            <wp:docPr id="6" name="Picture 6" descr="https://github.com/Harish-Chandra95/Big-Data-Programming/raw/master/lab2/Documentation/Solr/fac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Harish-Chandra95/Big-Data-Programming/raw/master/lab2/Documentation/Solr/face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92" cy="32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F77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76F28C3" w14:textId="241A180A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Nested_Query1:</w:t>
      </w:r>
    </w:p>
    <w:p w14:paraId="6E7B77C3" w14:textId="07951F9A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464993D" wp14:editId="47FD76DD">
            <wp:extent cx="7755326" cy="4362371"/>
            <wp:effectExtent l="0" t="0" r="0" b="635"/>
            <wp:docPr id="5" name="Picture 5" descr="https://github.com/Harish-Chandra95/Big-Data-Programming/raw/master/lab2/Documentation/Solr/And%20nested%20que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Harish-Chandra95/Big-Data-Programming/raw/master/lab2/Documentation/Solr/And%20nested%20query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608" cy="437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A2C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B693E8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B9DF1F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15247DD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9834EE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301FF3F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2F30536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99753D8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51CFBEB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1AE5327" w14:textId="3D78793C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Nested_Query2:</w:t>
      </w:r>
    </w:p>
    <w:p w14:paraId="67B8B471" w14:textId="067D88B4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42578164" wp14:editId="02C503F6">
            <wp:extent cx="8184233" cy="4603631"/>
            <wp:effectExtent l="0" t="0" r="7620" b="6985"/>
            <wp:docPr id="4" name="Picture 4" descr="https://github.com/Harish-Chandra95/Big-Data-Programming/raw/master/lab2/Documentation/Solr/AND%20and%20NOT%20nested%20quey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Harish-Chandra95/Big-Data-Programming/raw/master/lab2/Documentation/Solr/AND%20and%20NOT%20nested%20quey%20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9137" cy="460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2D06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E9B518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FC8618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D7C217A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ECB335C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630E92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0B3E7579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761CF14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C903A8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3EF3283" w14:textId="0E520B82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Nested_Query3:</w:t>
      </w:r>
    </w:p>
    <w:p w14:paraId="7A718ECC" w14:textId="08429A8F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20BB711" wp14:editId="2174E55F">
            <wp:extent cx="5531273" cy="3111341"/>
            <wp:effectExtent l="0" t="0" r="0" b="0"/>
            <wp:docPr id="3" name="Picture 3" descr="https://github.com/Harish-Chandra95/Big-Data-Programming/raw/master/lab2/Documentation/Solr/range%2C-%2Cand%20nested%20que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Harish-Chandra95/Big-Data-Programming/raw/master/lab2/Documentation/Solr/range%2C-%2Cand%20nested%20query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394" cy="31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5B0" w14:textId="77777777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Nested_query4:</w:t>
      </w:r>
    </w:p>
    <w:p w14:paraId="5C32BB42" w14:textId="7B52CB40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67AC392" wp14:editId="03B6C19B">
            <wp:extent cx="5507850" cy="3098165"/>
            <wp:effectExtent l="0" t="0" r="0" b="6985"/>
            <wp:docPr id="2" name="Picture 2" descr="https://github.com/Harish-Chandra95/Big-Data-Programming/raw/master/lab2/Documentation/Solr/OR%20and%20AND%20quer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Harish-Chandra95/Big-Data-Programming/raw/master/lab2/Documentation/Solr/OR%20and%20AND%20query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91" cy="310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2872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41730C5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7593793B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2146C997" w14:textId="58B6BD92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lastRenderedPageBreak/>
        <w:t>Nested_query5:</w:t>
      </w:r>
    </w:p>
    <w:p w14:paraId="33B06DF0" w14:textId="6C4F7E3B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EAD7AF4" wp14:editId="26EF9DE2">
            <wp:extent cx="6614795" cy="3720822"/>
            <wp:effectExtent l="0" t="0" r="0" b="0"/>
            <wp:docPr id="1" name="Picture 1" descr="https://github.com/Harish-Chandra95/Big-Data-Programming/raw/master/lab2/Documentation/Solr/And%2Crange%2Cnot%20nested%20query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github.com/Harish-Chandra95/Big-Data-Programming/raw/master/lab2/Documentation/Solr/And%2Crange%2Cnot%20nested%20query%20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561" cy="37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F873" w14:textId="77777777" w:rsidR="002B0647" w:rsidRDefault="002B0647" w:rsidP="00A712E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2765FFD" w14:textId="359EBB8E" w:rsidR="00A712E5" w:rsidRDefault="00A712E5" w:rsidP="00A712E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# References:</w:t>
      </w:r>
    </w:p>
    <w:p w14:paraId="4E8D8073" w14:textId="77777777" w:rsidR="002B0647" w:rsidRDefault="00A712E5" w:rsidP="00A712E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1.</w:t>
      </w:r>
      <w:hyperlink r:id="rId32" w:history="1">
        <w:r>
          <w:rPr>
            <w:rStyle w:val="Hyperlink"/>
            <w:rFonts w:ascii="Segoe UI" w:hAnsi="Segoe UI" w:cs="Segoe UI"/>
            <w:color w:val="0366D6"/>
          </w:rPr>
          <w:t>https://www.tutorialspoint.com/apache_solr/apache_solr_querying_data.htm</w:t>
        </w:r>
      </w:hyperlink>
    </w:p>
    <w:p w14:paraId="0FDDEAAE" w14:textId="77777777" w:rsidR="002B0647" w:rsidRDefault="00A712E5" w:rsidP="00A712E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2.</w:t>
      </w:r>
      <w:hyperlink r:id="rId33" w:history="1">
        <w:r>
          <w:rPr>
            <w:rStyle w:val="Hyperlink"/>
            <w:rFonts w:ascii="Segoe UI" w:hAnsi="Segoe UI" w:cs="Segoe UI"/>
            <w:color w:val="0366D6"/>
          </w:rPr>
          <w:t>https://community.modeanalytics.com/sql/tutorial/sql-subqueries/</w:t>
        </w:r>
      </w:hyperlink>
    </w:p>
    <w:p w14:paraId="1974E710" w14:textId="77777777" w:rsidR="002B0647" w:rsidRDefault="00A712E5" w:rsidP="00A712E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3.</w:t>
      </w:r>
      <w:hyperlink r:id="rId34" w:history="1">
        <w:r>
          <w:rPr>
            <w:rStyle w:val="Hyperlink"/>
            <w:rFonts w:ascii="Segoe UI" w:hAnsi="Segoe UI" w:cs="Segoe UI"/>
            <w:color w:val="0366D6"/>
          </w:rPr>
          <w:t>https://lucene.apache.org/solr/guide/6_6/the-standard-query-parser.html</w:t>
        </w:r>
      </w:hyperlink>
    </w:p>
    <w:p w14:paraId="528A11F3" w14:textId="77777777" w:rsidR="002B0647" w:rsidRDefault="00A712E5" w:rsidP="00A712E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4.</w:t>
      </w:r>
      <w:hyperlink r:id="rId35" w:history="1">
        <w:r>
          <w:rPr>
            <w:rStyle w:val="Hyperlink"/>
            <w:rFonts w:ascii="Segoe UI" w:hAnsi="Segoe UI" w:cs="Segoe UI"/>
            <w:color w:val="0366D6"/>
          </w:rPr>
          <w:t>https://acadgild.com/blog/working-with-hive-complex-data-types</w:t>
        </w:r>
      </w:hyperlink>
    </w:p>
    <w:p w14:paraId="624D318B" w14:textId="34D10A6F" w:rsidR="00A712E5" w:rsidRDefault="00A712E5" w:rsidP="00A712E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5.</w:t>
      </w:r>
      <w:hyperlink r:id="rId36" w:history="1">
        <w:r>
          <w:rPr>
            <w:rStyle w:val="Hyperlink"/>
            <w:rFonts w:ascii="Segoe UI" w:hAnsi="Segoe UI" w:cs="Segoe UI"/>
            <w:color w:val="0366D6"/>
          </w:rPr>
          <w:t>https://www.kaggle.com/claudiodavi/superhero-set/data</w:t>
        </w:r>
      </w:hyperlink>
    </w:p>
    <w:p w14:paraId="46FA43AA" w14:textId="77777777" w:rsidR="002D7A32" w:rsidRDefault="002D7A32"/>
    <w:sectPr w:rsidR="002D7A32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7061BF" w14:textId="77777777" w:rsidR="004A6FB6" w:rsidRDefault="004A6FB6" w:rsidP="002B0647">
      <w:pPr>
        <w:spacing w:after="0" w:line="240" w:lineRule="auto"/>
      </w:pPr>
      <w:r>
        <w:separator/>
      </w:r>
    </w:p>
  </w:endnote>
  <w:endnote w:type="continuationSeparator" w:id="0">
    <w:p w14:paraId="4AA8DDC9" w14:textId="77777777" w:rsidR="004A6FB6" w:rsidRDefault="004A6FB6" w:rsidP="002B0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791548" w14:textId="77777777" w:rsidR="004A6FB6" w:rsidRDefault="004A6FB6" w:rsidP="002B0647">
      <w:pPr>
        <w:spacing w:after="0" w:line="240" w:lineRule="auto"/>
      </w:pPr>
      <w:r>
        <w:separator/>
      </w:r>
    </w:p>
  </w:footnote>
  <w:footnote w:type="continuationSeparator" w:id="0">
    <w:p w14:paraId="104505FF" w14:textId="77777777" w:rsidR="004A6FB6" w:rsidRDefault="004A6FB6" w:rsidP="002B0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995C0D" w14:textId="72FC5F7A" w:rsidR="002B0647" w:rsidRPr="002B0647" w:rsidRDefault="002B0647" w:rsidP="002B0647">
    <w:pPr>
      <w:pStyle w:val="Header"/>
      <w:jc w:val="center"/>
      <w:rPr>
        <w:b/>
        <w:sz w:val="28"/>
        <w:szCs w:val="28"/>
        <w:lang w:val="en-US"/>
      </w:rPr>
    </w:pPr>
    <w:r w:rsidRPr="002B0647">
      <w:rPr>
        <w:b/>
        <w:sz w:val="28"/>
        <w:szCs w:val="28"/>
        <w:lang w:val="en-US"/>
      </w:rPr>
      <w:t>Lab Assignment_4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2E5"/>
    <w:rsid w:val="002B0647"/>
    <w:rsid w:val="002D7A32"/>
    <w:rsid w:val="00394479"/>
    <w:rsid w:val="004A6FB6"/>
    <w:rsid w:val="00A71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C991C"/>
  <w15:chartTrackingRefBased/>
  <w15:docId w15:val="{2F73D04A-B626-4D00-A423-2B734578B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4479"/>
    <w:pPr>
      <w:spacing w:after="200" w:line="276" w:lineRule="auto"/>
    </w:pPr>
    <w:rPr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394479"/>
    <w:pPr>
      <w:spacing w:after="0" w:line="240" w:lineRule="auto"/>
    </w:pPr>
    <w:rPr>
      <w:b/>
      <w:sz w:val="24"/>
      <w:szCs w:val="20"/>
      <w:lang w:eastAsia="en-US"/>
    </w:rPr>
  </w:style>
  <w:style w:type="character" w:customStyle="1" w:styleId="SubtitleChar">
    <w:name w:val="Subtitle Char"/>
    <w:link w:val="Subtitle"/>
    <w:rsid w:val="00394479"/>
    <w:rPr>
      <w:b/>
      <w:sz w:val="24"/>
      <w:lang w:val="en-IN"/>
    </w:rPr>
  </w:style>
  <w:style w:type="character" w:styleId="Emphasis">
    <w:name w:val="Emphasis"/>
    <w:uiPriority w:val="20"/>
    <w:qFormat/>
    <w:rsid w:val="00394479"/>
    <w:rPr>
      <w:i/>
      <w:iCs/>
    </w:rPr>
  </w:style>
  <w:style w:type="paragraph" w:styleId="NoSpacing">
    <w:name w:val="No Spacing"/>
    <w:uiPriority w:val="1"/>
    <w:qFormat/>
    <w:rsid w:val="00394479"/>
    <w:pPr>
      <w:suppressAutoHyphens/>
    </w:pPr>
    <w:rPr>
      <w:rFonts w:cs="Calibri"/>
      <w:sz w:val="22"/>
      <w:szCs w:val="22"/>
      <w:lang w:val="en-IN" w:eastAsia="ar-SA"/>
    </w:rPr>
  </w:style>
  <w:style w:type="paragraph" w:styleId="ListParagraph">
    <w:name w:val="List Paragraph"/>
    <w:basedOn w:val="Normal"/>
    <w:uiPriority w:val="34"/>
    <w:qFormat/>
    <w:rsid w:val="0039447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712E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A712E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712E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B0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0647"/>
    <w:rPr>
      <w:sz w:val="22"/>
      <w:szCs w:val="22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2B06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0647"/>
    <w:rPr>
      <w:sz w:val="22"/>
      <w:szCs w:val="22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hyperlink" Target="https://lucene.apache.org/solr/guide/6_6/the-standard-query-parser.html" TargetMode="External"/><Relationship Id="rId7" Type="http://schemas.openxmlformats.org/officeDocument/2006/relationships/hyperlink" Target="mailto:vagq2@mail.umkc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ommunity.modeanalytics.com/sql/tutorial/sql-subqueries/" TargetMode="Externa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mailto:hjddh@mail.umkc.ed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tutorialspoint.com/apache_solr/apache_solr_querying_data.htm" TargetMode="External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aggle.com/claudiodavi/superhero-set/data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acadgild.com/blog/working-with-hive-complex-data-typ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19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Jyoshi, Harish Chandra (UMKC-Student)</dc:creator>
  <cp:keywords/>
  <dc:description/>
  <cp:lastModifiedBy>Jyoshi, Harish Chandra (UMKC-Student)</cp:lastModifiedBy>
  <cp:revision>1</cp:revision>
  <dcterms:created xsi:type="dcterms:W3CDTF">2018-07-02T15:13:00Z</dcterms:created>
  <dcterms:modified xsi:type="dcterms:W3CDTF">2018-07-02T16:50:00Z</dcterms:modified>
</cp:coreProperties>
</file>